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3E" w:rsidRPr="00011785" w:rsidRDefault="00BC42BC" w:rsidP="00BC42BC">
      <w:pPr>
        <w:jc w:val="center"/>
        <w:rPr>
          <w:b/>
          <w:sz w:val="32"/>
          <w:szCs w:val="32"/>
          <w:u w:val="single"/>
        </w:rPr>
      </w:pPr>
      <w:r w:rsidRPr="00011785">
        <w:rPr>
          <w:b/>
          <w:sz w:val="32"/>
          <w:szCs w:val="32"/>
          <w:u w:val="single"/>
        </w:rPr>
        <w:t>Muriwai Coastal Geographic Environment Fieldtrip 18 August 2014</w:t>
      </w:r>
    </w:p>
    <w:p w:rsidR="00BC42BC" w:rsidRPr="00011785" w:rsidRDefault="00BC42BC" w:rsidP="00BC42BC">
      <w:pPr>
        <w:jc w:val="center"/>
        <w:rPr>
          <w:b/>
          <w:sz w:val="32"/>
          <w:szCs w:val="32"/>
        </w:rPr>
      </w:pPr>
    </w:p>
    <w:p w:rsidR="00BC42BC" w:rsidRPr="001F173A" w:rsidRDefault="00BC42BC" w:rsidP="001F173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F173A">
        <w:rPr>
          <w:b/>
          <w:sz w:val="32"/>
          <w:szCs w:val="32"/>
        </w:rPr>
        <w:t>Transects observations – the beach is shallow at an angle of 1 to 2 degrees while the dunes are much steeper at between</w:t>
      </w:r>
      <w:r w:rsidR="001F173A" w:rsidRPr="001F173A">
        <w:rPr>
          <w:b/>
          <w:sz w:val="32"/>
          <w:szCs w:val="32"/>
        </w:rPr>
        <w:t xml:space="preserve"> 21 and 47</w:t>
      </w:r>
      <w:r w:rsidRPr="001F173A">
        <w:rPr>
          <w:b/>
          <w:sz w:val="32"/>
          <w:szCs w:val="32"/>
        </w:rPr>
        <w:t xml:space="preserve"> </w:t>
      </w:r>
      <w:r w:rsidR="0024016B" w:rsidRPr="001F173A">
        <w:rPr>
          <w:b/>
          <w:sz w:val="32"/>
          <w:szCs w:val="32"/>
        </w:rPr>
        <w:t xml:space="preserve">  degrees.  </w:t>
      </w:r>
      <w:r w:rsidR="00E6502A" w:rsidRPr="001F173A">
        <w:rPr>
          <w:b/>
          <w:sz w:val="32"/>
          <w:szCs w:val="32"/>
        </w:rPr>
        <w:t>They are cliffed and fixed by a mixture of marram grasses</w:t>
      </w:r>
      <w:r w:rsidR="002F4E4B" w:rsidRPr="001F173A">
        <w:rPr>
          <w:b/>
          <w:sz w:val="32"/>
          <w:szCs w:val="32"/>
        </w:rPr>
        <w:t>, spinifex and coprosma.</w:t>
      </w:r>
    </w:p>
    <w:p w:rsidR="00471D1B" w:rsidRPr="001F173A" w:rsidRDefault="00E6502A" w:rsidP="001F173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F173A">
        <w:rPr>
          <w:b/>
          <w:sz w:val="32"/>
          <w:szCs w:val="32"/>
        </w:rPr>
        <w:t>We took photographs</w:t>
      </w:r>
      <w:r w:rsidR="00BC42BC" w:rsidRPr="001F173A">
        <w:rPr>
          <w:b/>
          <w:sz w:val="32"/>
          <w:szCs w:val="32"/>
        </w:rPr>
        <w:t xml:space="preserve"> of our quadrats </w:t>
      </w:r>
      <w:r w:rsidRPr="001F173A">
        <w:rPr>
          <w:b/>
          <w:sz w:val="32"/>
          <w:szCs w:val="32"/>
        </w:rPr>
        <w:t xml:space="preserve">to show </w:t>
      </w:r>
      <w:r w:rsidR="00471D1B" w:rsidRPr="001F173A">
        <w:rPr>
          <w:b/>
          <w:sz w:val="32"/>
          <w:szCs w:val="32"/>
        </w:rPr>
        <w:t xml:space="preserve">the direction of </w:t>
      </w:r>
      <w:r w:rsidRPr="001F173A">
        <w:rPr>
          <w:b/>
          <w:sz w:val="32"/>
          <w:szCs w:val="32"/>
        </w:rPr>
        <w:t xml:space="preserve">movement </w:t>
      </w:r>
      <w:r w:rsidR="00471D1B" w:rsidRPr="001F173A">
        <w:rPr>
          <w:b/>
          <w:sz w:val="32"/>
          <w:szCs w:val="32"/>
        </w:rPr>
        <w:t>of longshore drift.</w:t>
      </w:r>
      <w:r w:rsidR="00825A88" w:rsidRPr="001F173A">
        <w:rPr>
          <w:b/>
          <w:sz w:val="32"/>
          <w:szCs w:val="32"/>
        </w:rPr>
        <w:t xml:space="preserve"> </w:t>
      </w:r>
      <w:r w:rsidR="00471D1B" w:rsidRPr="001F173A">
        <w:rPr>
          <w:b/>
          <w:sz w:val="32"/>
          <w:szCs w:val="32"/>
        </w:rPr>
        <w:t>After two wave periods over 1</w:t>
      </w:r>
      <w:r w:rsidR="002F4E4B" w:rsidRPr="001F173A">
        <w:rPr>
          <w:b/>
          <w:sz w:val="32"/>
          <w:szCs w:val="32"/>
        </w:rPr>
        <w:t>:30</w:t>
      </w:r>
      <w:r w:rsidR="00471D1B" w:rsidRPr="001F173A">
        <w:rPr>
          <w:b/>
          <w:sz w:val="32"/>
          <w:szCs w:val="32"/>
        </w:rPr>
        <w:t xml:space="preserve"> minute</w:t>
      </w:r>
      <w:r w:rsidR="002F4E4B" w:rsidRPr="001F173A">
        <w:rPr>
          <w:b/>
          <w:sz w:val="32"/>
          <w:szCs w:val="32"/>
        </w:rPr>
        <w:t>s</w:t>
      </w:r>
      <w:r w:rsidR="00471D1B" w:rsidRPr="001F173A">
        <w:rPr>
          <w:b/>
          <w:sz w:val="32"/>
          <w:szCs w:val="32"/>
        </w:rPr>
        <w:t xml:space="preserve"> the stones set in the </w:t>
      </w:r>
      <w:r w:rsidR="002F4E4B" w:rsidRPr="001F173A">
        <w:rPr>
          <w:b/>
          <w:sz w:val="32"/>
          <w:szCs w:val="32"/>
        </w:rPr>
        <w:t>sand were moved beachward by the swash and laterally in a northward direction. After a couple more waves the stones had been moved seaward but still moved in a northward direction.</w:t>
      </w:r>
      <w:r w:rsidR="001F173A">
        <w:rPr>
          <w:b/>
          <w:sz w:val="32"/>
          <w:szCs w:val="32"/>
        </w:rPr>
        <w:t xml:space="preserve"> This shows longshore drift moves in a saw tooth motion.</w:t>
      </w:r>
    </w:p>
    <w:p w:rsidR="003363AE" w:rsidRPr="001F173A" w:rsidRDefault="003363AE" w:rsidP="001F173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F173A">
        <w:rPr>
          <w:b/>
          <w:sz w:val="32"/>
          <w:szCs w:val="32"/>
        </w:rPr>
        <w:t xml:space="preserve">Our observations of the headland showed the particular elements </w:t>
      </w:r>
      <w:r w:rsidR="001F173A">
        <w:rPr>
          <w:b/>
          <w:sz w:val="32"/>
          <w:szCs w:val="32"/>
        </w:rPr>
        <w:t>of</w:t>
      </w:r>
      <w:r w:rsidR="003A6621" w:rsidRPr="001F173A">
        <w:rPr>
          <w:b/>
          <w:sz w:val="32"/>
          <w:szCs w:val="32"/>
        </w:rPr>
        <w:t xml:space="preserve"> the rock type to be Manukau Breccia which is igneous rock from volcanic eruptions mixed with sedimentary limestone.</w:t>
      </w:r>
    </w:p>
    <w:p w:rsidR="003363AE" w:rsidRPr="001F173A" w:rsidRDefault="003363AE" w:rsidP="001F173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F173A">
        <w:rPr>
          <w:b/>
          <w:sz w:val="32"/>
          <w:szCs w:val="32"/>
        </w:rPr>
        <w:t>Wave refraction around the headland</w:t>
      </w:r>
      <w:r w:rsidR="00731000" w:rsidRPr="001F173A">
        <w:rPr>
          <w:b/>
          <w:sz w:val="32"/>
          <w:szCs w:val="32"/>
        </w:rPr>
        <w:t xml:space="preserve"> helped form the cave, shore platform and blowhole. At the beach we observed large destructive wave</w:t>
      </w:r>
      <w:r w:rsidR="003A6621" w:rsidRPr="001F173A">
        <w:rPr>
          <w:b/>
          <w:sz w:val="32"/>
          <w:szCs w:val="32"/>
        </w:rPr>
        <w:t xml:space="preserve">s operating with sediment in the water turning it brown. </w:t>
      </w:r>
      <w:r w:rsidR="00731000" w:rsidRPr="001F173A">
        <w:rPr>
          <w:b/>
          <w:sz w:val="32"/>
          <w:szCs w:val="32"/>
        </w:rPr>
        <w:t xml:space="preserve"> </w:t>
      </w:r>
      <w:r w:rsidR="002555B1" w:rsidRPr="001F173A">
        <w:rPr>
          <w:b/>
          <w:sz w:val="32"/>
          <w:szCs w:val="32"/>
        </w:rPr>
        <w:t xml:space="preserve">In an attempt to measure longshore drift at the southern end of the beach we threw grapefruit into the water and timed how long </w:t>
      </w:r>
      <w:r w:rsidR="0082228A" w:rsidRPr="001F173A">
        <w:rPr>
          <w:b/>
          <w:sz w:val="32"/>
          <w:szCs w:val="32"/>
        </w:rPr>
        <w:t xml:space="preserve">and in what direction </w:t>
      </w:r>
      <w:r w:rsidR="002555B1" w:rsidRPr="001F173A">
        <w:rPr>
          <w:b/>
          <w:sz w:val="32"/>
          <w:szCs w:val="32"/>
        </w:rPr>
        <w:t>it</w:t>
      </w:r>
      <w:r w:rsidR="0082228A" w:rsidRPr="001F173A">
        <w:rPr>
          <w:b/>
          <w:sz w:val="32"/>
          <w:szCs w:val="32"/>
        </w:rPr>
        <w:t xml:space="preserve"> moved. This experiment was repeated at the northern extremity </w:t>
      </w:r>
      <w:r w:rsidR="001F173A">
        <w:rPr>
          <w:b/>
          <w:sz w:val="32"/>
          <w:szCs w:val="32"/>
        </w:rPr>
        <w:t>of our study area. We found that at the south after 2 minutes the grapefruit came back to the shore and the experiment failed due to wave refraction.</w:t>
      </w:r>
    </w:p>
    <w:p w:rsidR="00FA6C6C" w:rsidRPr="00011785" w:rsidRDefault="00AC0F0D" w:rsidP="00BC42BC">
      <w:pPr>
        <w:rPr>
          <w:b/>
          <w:sz w:val="32"/>
          <w:szCs w:val="32"/>
        </w:rPr>
      </w:pPr>
      <w:r w:rsidRPr="00011785">
        <w:rPr>
          <w:b/>
          <w:sz w:val="32"/>
          <w:szCs w:val="32"/>
        </w:rPr>
        <w:lastRenderedPageBreak/>
        <w:t>These results help us understand how processes work at MCGE by</w:t>
      </w:r>
      <w:r w:rsidR="001F173A">
        <w:rPr>
          <w:b/>
          <w:sz w:val="32"/>
          <w:szCs w:val="32"/>
        </w:rPr>
        <w:t xml:space="preserve"> observation of longshore drift, observing the geomorphology (shape) of the Muriwai coast, the shape of the beach and dunes.</w:t>
      </w:r>
      <w:bookmarkStart w:id="0" w:name="_GoBack"/>
      <w:bookmarkEnd w:id="0"/>
    </w:p>
    <w:sectPr w:rsidR="00FA6C6C" w:rsidRPr="00011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46418"/>
    <w:multiLevelType w:val="hybridMultilevel"/>
    <w:tmpl w:val="A38A68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BC"/>
    <w:rsid w:val="00011785"/>
    <w:rsid w:val="001F173A"/>
    <w:rsid w:val="0024016B"/>
    <w:rsid w:val="002555B1"/>
    <w:rsid w:val="002F4E4B"/>
    <w:rsid w:val="003363AE"/>
    <w:rsid w:val="003A6621"/>
    <w:rsid w:val="00471D1B"/>
    <w:rsid w:val="004D033E"/>
    <w:rsid w:val="0066587B"/>
    <w:rsid w:val="00731000"/>
    <w:rsid w:val="0082228A"/>
    <w:rsid w:val="00825A88"/>
    <w:rsid w:val="00AC0F0D"/>
    <w:rsid w:val="00BC42BC"/>
    <w:rsid w:val="00E6502A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1E9EE-E577-4EA4-AB2D-06999B48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Raynes Family</dc:creator>
  <cp:lastModifiedBy>Neville Raynes</cp:lastModifiedBy>
  <cp:revision>19</cp:revision>
  <dcterms:created xsi:type="dcterms:W3CDTF">2014-08-18T08:48:00Z</dcterms:created>
  <dcterms:modified xsi:type="dcterms:W3CDTF">2014-08-19T02:54:00Z</dcterms:modified>
</cp:coreProperties>
</file>